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1C6C" w14:textId="77777777" w:rsidR="00783C4B" w:rsidRDefault="00783C4B">
      <w:pPr>
        <w:rPr>
          <w:rFonts w:ascii="Arial" w:hAnsi="Arial" w:cs="Arial"/>
          <w:sz w:val="24"/>
          <w:szCs w:val="24"/>
        </w:rPr>
      </w:pPr>
    </w:p>
    <w:p w14:paraId="0AF2209F" w14:textId="40A8924A" w:rsidR="00783C4B" w:rsidRDefault="006A340F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Despesas com diárias no mês de </w:t>
      </w:r>
      <w:r w:rsidR="00894CCE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2023.</w:t>
      </w:r>
    </w:p>
    <w:tbl>
      <w:tblPr>
        <w:tblStyle w:val="Tabelacomgrade"/>
        <w:tblW w:w="10740" w:type="dxa"/>
        <w:tblInd w:w="-10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1243"/>
        <w:gridCol w:w="2349"/>
        <w:gridCol w:w="1052"/>
        <w:gridCol w:w="3120"/>
        <w:gridCol w:w="1591"/>
        <w:gridCol w:w="1385"/>
      </w:tblGrid>
      <w:tr w:rsidR="00783C4B" w14:paraId="06F7FCF6" w14:textId="77777777">
        <w:tc>
          <w:tcPr>
            <w:tcW w:w="1242" w:type="dxa"/>
            <w:shd w:val="clear" w:color="auto" w:fill="auto"/>
            <w:tcMar>
              <w:left w:w="3" w:type="dxa"/>
            </w:tcMar>
          </w:tcPr>
          <w:p w14:paraId="05DA2EE2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349" w:type="dxa"/>
            <w:shd w:val="clear" w:color="auto" w:fill="auto"/>
            <w:tcMar>
              <w:left w:w="3" w:type="dxa"/>
            </w:tcMar>
          </w:tcPr>
          <w:p w14:paraId="1E4553A5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Funcionário</w:t>
            </w:r>
          </w:p>
        </w:tc>
        <w:tc>
          <w:tcPr>
            <w:tcW w:w="1052" w:type="dxa"/>
            <w:shd w:val="clear" w:color="auto" w:fill="auto"/>
            <w:tcMar>
              <w:left w:w="3" w:type="dxa"/>
            </w:tcMar>
          </w:tcPr>
          <w:p w14:paraId="64A6959D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Destino</w:t>
            </w:r>
          </w:p>
        </w:tc>
        <w:tc>
          <w:tcPr>
            <w:tcW w:w="3120" w:type="dxa"/>
            <w:shd w:val="clear" w:color="auto" w:fill="auto"/>
            <w:tcMar>
              <w:left w:w="3" w:type="dxa"/>
            </w:tcMar>
          </w:tcPr>
          <w:p w14:paraId="65C69C79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</w:t>
            </w:r>
          </w:p>
        </w:tc>
        <w:tc>
          <w:tcPr>
            <w:tcW w:w="1591" w:type="dxa"/>
            <w:shd w:val="clear" w:color="auto" w:fill="auto"/>
            <w:tcMar>
              <w:left w:w="3" w:type="dxa"/>
            </w:tcMar>
          </w:tcPr>
          <w:p w14:paraId="0F6DB224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385" w:type="dxa"/>
            <w:shd w:val="clear" w:color="auto" w:fill="auto"/>
            <w:tcMar>
              <w:left w:w="3" w:type="dxa"/>
            </w:tcMar>
          </w:tcPr>
          <w:p w14:paraId="7E57BCEE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783C4B" w14:paraId="69945909" w14:textId="77777777">
        <w:trPr>
          <w:trHeight w:hRule="exact" w:val="1083"/>
        </w:trPr>
        <w:tc>
          <w:tcPr>
            <w:tcW w:w="10739" w:type="dxa"/>
            <w:gridSpan w:val="6"/>
            <w:shd w:val="clear" w:color="auto" w:fill="auto"/>
            <w:tcMar>
              <w:left w:w="3" w:type="dxa"/>
            </w:tcMar>
            <w:vAlign w:val="center"/>
          </w:tcPr>
          <w:p w14:paraId="72B01EA3" w14:textId="77777777" w:rsidR="00783C4B" w:rsidRDefault="006A3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HOUVE DIÁRIAS</w:t>
            </w:r>
          </w:p>
        </w:tc>
      </w:tr>
    </w:tbl>
    <w:p w14:paraId="7B2897FD" w14:textId="77777777" w:rsidR="00783C4B" w:rsidRDefault="00783C4B"/>
    <w:sectPr w:rsidR="00783C4B">
      <w:headerReference w:type="default" r:id="rId6"/>
      <w:footerReference w:type="default" r:id="rId7"/>
      <w:pgSz w:w="11906" w:h="16838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63D9" w14:textId="77777777" w:rsidR="006A340F" w:rsidRDefault="006A340F">
      <w:pPr>
        <w:spacing w:after="0" w:line="240" w:lineRule="auto"/>
      </w:pPr>
      <w:r>
        <w:separator/>
      </w:r>
    </w:p>
  </w:endnote>
  <w:endnote w:type="continuationSeparator" w:id="0">
    <w:p w14:paraId="4E8816B3" w14:textId="77777777" w:rsidR="006A340F" w:rsidRDefault="006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1077" w14:textId="77777777" w:rsidR="00783C4B" w:rsidRDefault="006A340F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Av. Pres.  João </w:t>
    </w:r>
    <w:r>
      <w:rPr>
        <w:rFonts w:ascii="Arial" w:hAnsi="Arial" w:cs="Arial"/>
        <w:sz w:val="20"/>
        <w:szCs w:val="20"/>
      </w:rPr>
      <w:t>Goulart, 4605 – Fone: (53)3284-6700 – CEP 96040000 – Pelotas – RS- CNPJ 89.606.933/0001-30</w:t>
    </w:r>
  </w:p>
  <w:p w14:paraId="50376212" w14:textId="77777777" w:rsidR="00783C4B" w:rsidRDefault="006A340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www.rodoviariapelotas.com.br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649F" w14:textId="77777777" w:rsidR="006A340F" w:rsidRDefault="006A340F">
      <w:pPr>
        <w:spacing w:after="0" w:line="240" w:lineRule="auto"/>
      </w:pPr>
      <w:r>
        <w:separator/>
      </w:r>
    </w:p>
  </w:footnote>
  <w:footnote w:type="continuationSeparator" w:id="0">
    <w:p w14:paraId="09814E0F" w14:textId="77777777" w:rsidR="006A340F" w:rsidRDefault="006A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18FB" w14:textId="77777777" w:rsidR="00783C4B" w:rsidRDefault="006A340F">
    <w:pPr>
      <w:pStyle w:val="Cabealho"/>
    </w:pPr>
    <w:r>
      <w:t xml:space="preserve">                                   </w:t>
    </w:r>
    <w:r>
      <w:rPr>
        <w:noProof/>
      </w:rPr>
      <w:drawing>
        <wp:inline distT="0" distB="0" distL="0" distR="0" wp14:anchorId="5A0188A1" wp14:editId="07E37656">
          <wp:extent cx="1810385" cy="671195"/>
          <wp:effectExtent l="0" t="0" r="0" b="0"/>
          <wp:docPr id="1" name="Imagem 0" descr="logo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8883"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3F7FA8" wp14:editId="6B1135A2">
          <wp:extent cx="2451100" cy="347345"/>
          <wp:effectExtent l="0" t="0" r="0" b="0"/>
          <wp:docPr id="2" name="Figura1" descr="logo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2372" b="28094"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53338" w14:textId="77777777" w:rsidR="00783C4B" w:rsidRDefault="006A340F">
    <w:pPr>
      <w:pStyle w:val="Cabealho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Empresa Municipal do Terminal Rodoviário de Pelotas Ltda.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4B"/>
    <w:rsid w:val="006A340F"/>
    <w:rsid w:val="00783C4B"/>
    <w:rsid w:val="008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00DF"/>
  <w15:docId w15:val="{C285C46C-2263-4E89-B74D-BF62C8E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7DF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47DFC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347DF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7D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47DF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347DF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DB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financeiro.eterpel@hotmail.com</dc:creator>
  <dc:description/>
  <cp:lastModifiedBy>Usuário</cp:lastModifiedBy>
  <cp:revision>2</cp:revision>
  <cp:lastPrinted>2022-06-01T09:05:00Z</cp:lastPrinted>
  <dcterms:created xsi:type="dcterms:W3CDTF">2023-06-06T16:13:00Z</dcterms:created>
  <dcterms:modified xsi:type="dcterms:W3CDTF">2023-06-06T16:13:00Z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